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373" w:rsidRDefault="00531373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373" w:rsidRPr="00531373" w:rsidRDefault="00531373" w:rsidP="00531373"/>
    <w:p w:rsidR="00531373" w:rsidRDefault="00531373" w:rsidP="00531373"/>
    <w:p w:rsidR="00531373" w:rsidRPr="00531373" w:rsidRDefault="00531373" w:rsidP="00531373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53137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</w:t>
      </w:r>
      <w:proofErr w:type="gramStart"/>
      <w:r w:rsidRPr="0053137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英科大醫技盃</w:t>
      </w:r>
      <w:proofErr w:type="gramEnd"/>
      <w:r w:rsidRPr="0053137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傳捷報</w:t>
      </w:r>
      <w:r w:rsidRPr="0053137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53137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桌球團體奪冠</w:t>
      </w:r>
      <w:proofErr w:type="gramStart"/>
      <w:r w:rsidRPr="0053137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羽排雙</w:t>
      </w:r>
      <w:proofErr w:type="gramEnd"/>
      <w:r w:rsidRPr="0053137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季軍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531373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Talknews</w:t>
        </w:r>
        <w:r w:rsidRPr="00531373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說新聞</w:t>
        </w:r>
      </w:hyperlink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proofErr w:type="spellStart"/>
      <w:r w:rsidRPr="00531373">
        <w:rPr>
          <w:rFonts w:ascii="inherit" w:eastAsia="新細明體" w:hAnsi="inherit" w:cs="Open Sans"/>
          <w:color w:val="707070"/>
          <w:kern w:val="0"/>
          <w:sz w:val="27"/>
          <w:szCs w:val="27"/>
        </w:rPr>
        <w:t>Talknews</w:t>
      </w:r>
      <w:proofErr w:type="spellEnd"/>
      <w:r w:rsidRPr="00531373">
        <w:rPr>
          <w:rFonts w:ascii="inherit" w:eastAsia="新細明體" w:hAnsi="inherit" w:cs="Open Sans"/>
          <w:color w:val="707070"/>
          <w:kern w:val="0"/>
          <w:sz w:val="27"/>
          <w:szCs w:val="27"/>
        </w:rPr>
        <w:t>說新聞</w:t>
      </w:r>
      <w:r w:rsidRPr="00531373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531373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22 </w:t>
      </w:r>
      <w:r w:rsidRPr="00531373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531373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334250"/>
            <wp:effectExtent l="0" t="0" r="0" b="0"/>
            <wp:docPr id="6" name="圖片 6" descr="140fb1932cec682043890e6ce8a7a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0fb1932cec682043890e6ce8a7ae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【說新聞記者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王萓蓁／高雄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報導】輔英科技大學參加「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2026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年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第二十四屆全國醫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技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8c3c2c0e845d53518b4402c0120b6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c3c2c0e845d53518b4402c0120b66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的優異表現，不僅展現學生運動實力，更呈現師生合作無間的團隊精神。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943850"/>
            <wp:effectExtent l="0" t="0" r="0" b="0"/>
            <wp:docPr id="4" name="圖片 4" descr="0eca7c30790ec33467f778fb81e85a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eca7c30790ec33467f778fb81e85a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94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林爵士說，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技系學生文武兼備，絕非虛言。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343775"/>
            <wp:effectExtent l="0" t="0" r="0" b="9525"/>
            <wp:docPr id="3" name="圖片 3" descr="9a6b82d75b103e47e1ea9ffcb0ff9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a6b82d75b103e47e1ea9ffcb0ff93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醫學與健康學院陳中一院長指出，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本屆全國醫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技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技系學生同場競技。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輔英出賽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隊伍陣容龐大，精銳盡出，在三項都拿到好成績，彰顯師生經過長時間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訓練與磨合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，也充分展現運動實力與團隊凝聚力。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醫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祈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林冠華指出，初賽三場比賽，賴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芯的女單、賴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苡芯與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苡芯混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雙出擊，雙方比分你來我往、陷入膠著，最終兩人頂住壓力，以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11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比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9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拿下關鍵點，奪冠成功。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賴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技系參賽，未來仍希望繼續參賽，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為系上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爭取更多榮譽。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除了桌球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奪冠外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，羽球隊由</w:t>
      </w:r>
      <w:proofErr w:type="gramStart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李虹緯</w:t>
      </w:r>
      <w:proofErr w:type="gramEnd"/>
      <w:r w:rsidRPr="00531373">
        <w:rPr>
          <w:rFonts w:ascii="inherit" w:eastAsia="新細明體" w:hAnsi="inherit" w:cs="Open Sans"/>
          <w:color w:val="1F1F1F"/>
          <w:kern w:val="0"/>
          <w:szCs w:val="24"/>
        </w:rPr>
        <w:t>（龍華國中畢）等十四名選手組成，由張家齊教練指導；排球隊則由沈育伶（鳳山國中畢）等十二名同學參加，最終都獲得季軍佳績。（相片來源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531373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531373" w:rsidRPr="00531373" w:rsidRDefault="00531373" w:rsidP="0053137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31373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33425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761" w:rsidRPr="00531373" w:rsidRDefault="003F0761" w:rsidP="00531373">
      <w:bookmarkStart w:id="0" w:name="_GoBack"/>
      <w:bookmarkEnd w:id="0"/>
    </w:p>
    <w:sectPr w:rsidR="003F0761" w:rsidRPr="0053137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373"/>
    <w:rsid w:val="003F0761"/>
    <w:rsid w:val="0053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469596-EADD-4D57-ABD3-E398D83D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3137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3137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31373"/>
    <w:rPr>
      <w:color w:val="0000FF"/>
      <w:u w:val="single"/>
    </w:rPr>
  </w:style>
  <w:style w:type="character" w:customStyle="1" w:styleId="time">
    <w:name w:val="time"/>
    <w:basedOn w:val="a0"/>
    <w:rsid w:val="00531373"/>
  </w:style>
  <w:style w:type="paragraph" w:styleId="Web">
    <w:name w:val="Normal (Web)"/>
    <w:basedOn w:val="a"/>
    <w:uiPriority w:val="99"/>
    <w:semiHidden/>
    <w:unhideWhenUsed/>
    <w:rsid w:val="0053137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67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8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56168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82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talknews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2026-04-09T02:36:00Z</dcterms:created>
  <dcterms:modified xsi:type="dcterms:W3CDTF">2026-04-09T02:38:00Z</dcterms:modified>
</cp:coreProperties>
</file>